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7DAB" w14:textId="5D344567" w:rsidR="00B3483F" w:rsidRPr="00CB013A" w:rsidRDefault="0007406D">
      <w:pPr>
        <w:rPr>
          <w:rFonts w:ascii="Calibri" w:hAnsi="Calibri" w:cs="Calibri"/>
          <w:b/>
          <w:bCs/>
          <w:sz w:val="40"/>
          <w:szCs w:val="40"/>
        </w:rPr>
      </w:pPr>
      <w:r w:rsidRPr="00CB013A">
        <w:rPr>
          <w:rFonts w:ascii="Calibri" w:hAnsi="Calibri" w:cs="Calibri"/>
          <w:b/>
          <w:bCs/>
          <w:sz w:val="32"/>
          <w:szCs w:val="32"/>
        </w:rPr>
        <w:t xml:space="preserve">Nieuwsbrief </w:t>
      </w:r>
      <w:r w:rsidR="00215653">
        <w:rPr>
          <w:rFonts w:ascii="Calibri" w:hAnsi="Calibri" w:cs="Calibri"/>
          <w:b/>
          <w:bCs/>
          <w:sz w:val="32"/>
          <w:szCs w:val="32"/>
        </w:rPr>
        <w:t>April</w:t>
      </w:r>
      <w:r w:rsidR="00C311C0">
        <w:rPr>
          <w:rFonts w:ascii="Calibri" w:hAnsi="Calibri" w:cs="Calibri"/>
          <w:b/>
          <w:bCs/>
          <w:sz w:val="32"/>
          <w:szCs w:val="32"/>
        </w:rPr>
        <w:t xml:space="preserve"> 2024</w:t>
      </w:r>
    </w:p>
    <w:p w14:paraId="03E83BE5" w14:textId="426AE02F" w:rsidR="004359C2" w:rsidRPr="004359C2" w:rsidRDefault="00707E56" w:rsidP="004359C2">
      <w:pPr>
        <w:pStyle w:val="Kop2"/>
        <w:rPr>
          <w:sz w:val="22"/>
          <w:szCs w:val="22"/>
        </w:rPr>
      </w:pPr>
      <w:r>
        <w:rPr>
          <w:sz w:val="22"/>
          <w:szCs w:val="22"/>
        </w:rPr>
        <w:t>Bezetting huisartsen</w:t>
      </w:r>
    </w:p>
    <w:p w14:paraId="247D1497" w14:textId="6AACA919" w:rsidR="00707E56" w:rsidRDefault="00707E56" w:rsidP="004359C2">
      <w:pPr>
        <w:pStyle w:val="Normaalweb"/>
        <w:rPr>
          <w:rFonts w:asciiTheme="minorHAnsi" w:hAnsiTheme="minorHAnsi" w:cs="Calibri"/>
          <w:color w:val="000000"/>
          <w:sz w:val="20"/>
          <w:szCs w:val="20"/>
        </w:rPr>
      </w:pPr>
      <w:r w:rsidRPr="00707E56">
        <w:rPr>
          <w:rFonts w:asciiTheme="minorHAnsi" w:hAnsiTheme="minorHAnsi" w:cs="Calibri"/>
          <w:color w:val="000000"/>
          <w:sz w:val="20"/>
          <w:szCs w:val="20"/>
        </w:rPr>
        <w:t>Zoals u weet</w:t>
      </w:r>
      <w:r>
        <w:rPr>
          <w:rFonts w:asciiTheme="minorHAnsi" w:hAnsiTheme="minorHAnsi" w:cs="Calibri"/>
          <w:color w:val="000000"/>
          <w:sz w:val="20"/>
          <w:szCs w:val="20"/>
        </w:rPr>
        <w:t xml:space="preserve"> hebben we in 2023 een roerig jaar gehad met betrekking tot de bezetting van de huisartsen. Het vertrek van dokter </w:t>
      </w:r>
      <w:proofErr w:type="spellStart"/>
      <w:r>
        <w:rPr>
          <w:rFonts w:asciiTheme="minorHAnsi" w:hAnsiTheme="minorHAnsi" w:cs="Calibri"/>
          <w:color w:val="000000"/>
          <w:sz w:val="20"/>
          <w:szCs w:val="20"/>
        </w:rPr>
        <w:t>Schakenraad</w:t>
      </w:r>
      <w:proofErr w:type="spellEnd"/>
      <w:r>
        <w:rPr>
          <w:rFonts w:asciiTheme="minorHAnsi" w:hAnsiTheme="minorHAnsi" w:cs="Calibri"/>
          <w:color w:val="000000"/>
          <w:sz w:val="20"/>
          <w:szCs w:val="20"/>
        </w:rPr>
        <w:t xml:space="preserve"> en dokter van </w:t>
      </w:r>
      <w:proofErr w:type="spellStart"/>
      <w:r>
        <w:rPr>
          <w:rFonts w:asciiTheme="minorHAnsi" w:hAnsiTheme="minorHAnsi" w:cs="Calibri"/>
          <w:color w:val="000000"/>
          <w:sz w:val="20"/>
          <w:szCs w:val="20"/>
        </w:rPr>
        <w:t>Eekelen</w:t>
      </w:r>
      <w:proofErr w:type="spellEnd"/>
      <w:r>
        <w:rPr>
          <w:rFonts w:asciiTheme="minorHAnsi" w:hAnsiTheme="minorHAnsi" w:cs="Calibri"/>
          <w:color w:val="000000"/>
          <w:sz w:val="20"/>
          <w:szCs w:val="20"/>
        </w:rPr>
        <w:t xml:space="preserve"> </w:t>
      </w:r>
      <w:r w:rsidR="00B33FA2">
        <w:rPr>
          <w:rFonts w:asciiTheme="minorHAnsi" w:hAnsiTheme="minorHAnsi" w:cs="Calibri"/>
          <w:color w:val="000000"/>
          <w:sz w:val="20"/>
          <w:szCs w:val="20"/>
        </w:rPr>
        <w:t xml:space="preserve">heeft er toe geleid dat u niet altijd bij een vaste huisarts terecht kon. </w:t>
      </w:r>
    </w:p>
    <w:p w14:paraId="38ACD1F1" w14:textId="2F5FF357" w:rsidR="00B33FA2" w:rsidRDefault="00B33FA2" w:rsidP="004359C2">
      <w:pPr>
        <w:pStyle w:val="Normaalweb"/>
        <w:rPr>
          <w:rFonts w:asciiTheme="minorHAnsi" w:hAnsiTheme="minorHAnsi" w:cs="Calibri"/>
          <w:color w:val="000000"/>
          <w:sz w:val="20"/>
          <w:szCs w:val="20"/>
        </w:rPr>
      </w:pPr>
      <w:r>
        <w:rPr>
          <w:rFonts w:asciiTheme="minorHAnsi" w:hAnsiTheme="minorHAnsi" w:cs="Calibri"/>
          <w:color w:val="000000"/>
          <w:sz w:val="20"/>
          <w:szCs w:val="20"/>
        </w:rPr>
        <w:t xml:space="preserve">Ook in 2024 zijn er veranderingen. </w:t>
      </w:r>
      <w:r w:rsidR="00215653">
        <w:rPr>
          <w:rFonts w:asciiTheme="minorHAnsi" w:hAnsiTheme="minorHAnsi" w:cs="Calibri"/>
          <w:color w:val="000000"/>
          <w:sz w:val="20"/>
          <w:szCs w:val="20"/>
        </w:rPr>
        <w:t>D</w:t>
      </w:r>
      <w:r>
        <w:rPr>
          <w:rFonts w:asciiTheme="minorHAnsi" w:hAnsiTheme="minorHAnsi" w:cs="Calibri"/>
          <w:color w:val="000000"/>
          <w:sz w:val="20"/>
          <w:szCs w:val="20"/>
        </w:rPr>
        <w:t xml:space="preserve">okter Vis gaat zich meer bezighouden met lifestyle en zal daarom niet meer zo vaak in onze praktijk aanwezig zijn. Dokter van Schaik komt een dag extra en ook dokter de Wolff is een vast aanspreekpunt in onze praktijk. </w:t>
      </w:r>
    </w:p>
    <w:p w14:paraId="0A0FB637" w14:textId="77777777" w:rsidR="00215653" w:rsidRDefault="00B33FA2" w:rsidP="00215653">
      <w:pPr>
        <w:pStyle w:val="Normaalweb"/>
        <w:spacing w:before="0" w:beforeAutospacing="0"/>
        <w:rPr>
          <w:rFonts w:asciiTheme="minorHAnsi" w:hAnsiTheme="minorHAnsi" w:cs="Calibri"/>
          <w:color w:val="000000"/>
          <w:sz w:val="20"/>
          <w:szCs w:val="20"/>
        </w:rPr>
      </w:pPr>
      <w:r>
        <w:rPr>
          <w:rFonts w:asciiTheme="minorHAnsi" w:hAnsiTheme="minorHAnsi" w:cs="Calibri"/>
          <w:color w:val="000000"/>
          <w:sz w:val="20"/>
          <w:szCs w:val="20"/>
        </w:rPr>
        <w:t xml:space="preserve">We zijn nog hard op zoek naar een vaste </w:t>
      </w:r>
      <w:r w:rsidR="00215653">
        <w:rPr>
          <w:rFonts w:asciiTheme="minorHAnsi" w:hAnsiTheme="minorHAnsi" w:cs="Calibri"/>
          <w:color w:val="000000"/>
          <w:sz w:val="20"/>
          <w:szCs w:val="20"/>
        </w:rPr>
        <w:t>dokter</w:t>
      </w:r>
      <w:r>
        <w:rPr>
          <w:rFonts w:asciiTheme="minorHAnsi" w:hAnsiTheme="minorHAnsi" w:cs="Calibri"/>
          <w:color w:val="000000"/>
          <w:sz w:val="20"/>
          <w:szCs w:val="20"/>
        </w:rPr>
        <w:t xml:space="preserve"> maar het is tot nu toe </w:t>
      </w:r>
      <w:r w:rsidR="007378E5">
        <w:rPr>
          <w:rFonts w:asciiTheme="minorHAnsi" w:hAnsiTheme="minorHAnsi" w:cs="Calibri"/>
          <w:color w:val="000000"/>
          <w:sz w:val="20"/>
          <w:szCs w:val="20"/>
        </w:rPr>
        <w:t xml:space="preserve">nog </w:t>
      </w:r>
      <w:r>
        <w:rPr>
          <w:rFonts w:asciiTheme="minorHAnsi" w:hAnsiTheme="minorHAnsi" w:cs="Calibri"/>
          <w:color w:val="000000"/>
          <w:sz w:val="20"/>
          <w:szCs w:val="20"/>
        </w:rPr>
        <w:t xml:space="preserve">niet gelukt om </w:t>
      </w:r>
      <w:r w:rsidR="007378E5">
        <w:rPr>
          <w:rFonts w:asciiTheme="minorHAnsi" w:hAnsiTheme="minorHAnsi" w:cs="Calibri"/>
          <w:color w:val="000000"/>
          <w:sz w:val="20"/>
          <w:szCs w:val="20"/>
        </w:rPr>
        <w:t>iemand</w:t>
      </w:r>
      <w:r>
        <w:rPr>
          <w:rFonts w:asciiTheme="minorHAnsi" w:hAnsiTheme="minorHAnsi" w:cs="Calibri"/>
          <w:color w:val="000000"/>
          <w:sz w:val="20"/>
          <w:szCs w:val="20"/>
        </w:rPr>
        <w:t xml:space="preserve"> te vinden. Helaas is er op dit moment in het hele land een ernstig tekort aan ‘vaste’ huisartsen. Uiteraard blijven we zoeken en </w:t>
      </w:r>
      <w:r w:rsidR="00215653">
        <w:rPr>
          <w:rFonts w:asciiTheme="minorHAnsi" w:hAnsiTheme="minorHAnsi" w:cs="Calibri"/>
          <w:color w:val="000000"/>
          <w:sz w:val="20"/>
          <w:szCs w:val="20"/>
        </w:rPr>
        <w:t xml:space="preserve">tot die tijd kunt u (indien nodig)  bij één van de genoemde huisartsen terecht. </w:t>
      </w:r>
    </w:p>
    <w:p w14:paraId="6A31AE73" w14:textId="6929F7AE" w:rsidR="00B33FA2" w:rsidRDefault="00B33FA2" w:rsidP="00215653">
      <w:pPr>
        <w:pStyle w:val="Normaalweb"/>
        <w:spacing w:before="0" w:beforeAutospacing="0"/>
        <w:rPr>
          <w:rFonts w:asciiTheme="minorHAnsi" w:hAnsiTheme="minorHAnsi" w:cs="Calibri"/>
          <w:color w:val="000000"/>
          <w:sz w:val="20"/>
          <w:szCs w:val="20"/>
        </w:rPr>
      </w:pPr>
      <w:r>
        <w:rPr>
          <w:rFonts w:asciiTheme="minorHAnsi" w:hAnsiTheme="minorHAnsi" w:cs="Calibri"/>
          <w:color w:val="000000"/>
          <w:sz w:val="20"/>
          <w:szCs w:val="20"/>
        </w:rPr>
        <w:t xml:space="preserve">Het kan </w:t>
      </w:r>
      <w:r w:rsidR="007378E5">
        <w:rPr>
          <w:rFonts w:asciiTheme="minorHAnsi" w:hAnsiTheme="minorHAnsi" w:cs="Calibri"/>
          <w:color w:val="000000"/>
          <w:sz w:val="20"/>
          <w:szCs w:val="20"/>
        </w:rPr>
        <w:t xml:space="preserve">dus helaas </w:t>
      </w:r>
      <w:r>
        <w:rPr>
          <w:rFonts w:asciiTheme="minorHAnsi" w:hAnsiTheme="minorHAnsi" w:cs="Calibri"/>
          <w:color w:val="000000"/>
          <w:sz w:val="20"/>
          <w:szCs w:val="20"/>
        </w:rPr>
        <w:t xml:space="preserve"> voorkomen dat u niet bij uw eigen huisarts terecht kan op de momenten dat u dat wenst. Wij overleggen dit met onze artsen en assistentes en zullen er alles aan doen u een juiste plek te geven. Weet dat onze assistentes getraind zijn om goed uit te vragen waar u voor komt</w:t>
      </w:r>
      <w:r w:rsidR="007378E5">
        <w:rPr>
          <w:rFonts w:asciiTheme="minorHAnsi" w:hAnsiTheme="minorHAnsi" w:cs="Calibri"/>
          <w:color w:val="000000"/>
          <w:sz w:val="20"/>
          <w:szCs w:val="20"/>
        </w:rPr>
        <w:t xml:space="preserve"> en soms kunnen besluiten dat u niet op het spreekuur hoeft te komen. </w:t>
      </w:r>
    </w:p>
    <w:p w14:paraId="0E71CDA8" w14:textId="0575C0F9" w:rsidR="00B33FA2" w:rsidRDefault="00B33FA2" w:rsidP="004359C2">
      <w:pPr>
        <w:pStyle w:val="Normaalweb"/>
        <w:rPr>
          <w:rFonts w:asciiTheme="minorHAnsi" w:hAnsiTheme="minorHAnsi" w:cs="Calibri"/>
          <w:color w:val="000000"/>
          <w:sz w:val="20"/>
          <w:szCs w:val="20"/>
        </w:rPr>
      </w:pPr>
      <w:r>
        <w:rPr>
          <w:rFonts w:asciiTheme="minorHAnsi" w:hAnsiTheme="minorHAnsi" w:cs="Calibri"/>
          <w:color w:val="000000"/>
          <w:sz w:val="20"/>
          <w:szCs w:val="20"/>
        </w:rPr>
        <w:t xml:space="preserve">Met de komende vakantieperiode(s) zal het vaker voorkomen dat er niet direct plek is of dat u bij een andere </w:t>
      </w:r>
      <w:r w:rsidR="00215653">
        <w:rPr>
          <w:rFonts w:asciiTheme="minorHAnsi" w:hAnsiTheme="minorHAnsi" w:cs="Calibri"/>
          <w:color w:val="000000"/>
          <w:sz w:val="20"/>
          <w:szCs w:val="20"/>
        </w:rPr>
        <w:t>dokter</w:t>
      </w:r>
      <w:r>
        <w:rPr>
          <w:rFonts w:asciiTheme="minorHAnsi" w:hAnsiTheme="minorHAnsi" w:cs="Calibri"/>
          <w:color w:val="000000"/>
          <w:sz w:val="20"/>
          <w:szCs w:val="20"/>
        </w:rPr>
        <w:t xml:space="preserve"> terecht kan. Wij hopen op uw begrip!</w:t>
      </w:r>
    </w:p>
    <w:p w14:paraId="089A3E66" w14:textId="4662322F" w:rsidR="00793E2D" w:rsidRDefault="00B33FA2" w:rsidP="00C311C0">
      <w:pPr>
        <w:pStyle w:val="Normaalweb"/>
        <w:rPr>
          <w:rFonts w:asciiTheme="minorHAnsi" w:hAnsiTheme="minorHAnsi" w:cs="Calibri"/>
          <w:color w:val="000000"/>
          <w:sz w:val="20"/>
          <w:szCs w:val="20"/>
        </w:rPr>
      </w:pPr>
      <w:r w:rsidRPr="00215653">
        <w:rPr>
          <w:rFonts w:asciiTheme="minorHAnsi" w:hAnsiTheme="minorHAnsi" w:cs="Calibri"/>
          <w:b/>
          <w:bCs/>
          <w:color w:val="000000"/>
          <w:sz w:val="20"/>
          <w:szCs w:val="20"/>
        </w:rPr>
        <w:t>Wist u</w:t>
      </w:r>
      <w:r>
        <w:rPr>
          <w:rFonts w:asciiTheme="minorHAnsi" w:hAnsiTheme="minorHAnsi" w:cs="Calibri"/>
          <w:color w:val="000000"/>
          <w:sz w:val="20"/>
          <w:szCs w:val="20"/>
        </w:rPr>
        <w:t xml:space="preserve"> dat u voor kleine kwalen ook terecht kan op ons inloopspreekuur? Dat is iedere werkdag van 08.00-09.00 uur. U kan een nummer pakken en wordt in ieder geval doo</w:t>
      </w:r>
      <w:r w:rsidR="00C311C0">
        <w:rPr>
          <w:rFonts w:asciiTheme="minorHAnsi" w:hAnsiTheme="minorHAnsi" w:cs="Calibri"/>
          <w:color w:val="000000"/>
          <w:sz w:val="20"/>
          <w:szCs w:val="20"/>
        </w:rPr>
        <w:t xml:space="preserve">r </w:t>
      </w:r>
      <w:r>
        <w:rPr>
          <w:rFonts w:asciiTheme="minorHAnsi" w:hAnsiTheme="minorHAnsi" w:cs="Calibri"/>
          <w:color w:val="000000"/>
          <w:sz w:val="20"/>
          <w:szCs w:val="20"/>
        </w:rPr>
        <w:t xml:space="preserve">één van onze artsen gezien. </w:t>
      </w:r>
    </w:p>
    <w:p w14:paraId="60777FB4" w14:textId="35BB0C37" w:rsidR="00215653" w:rsidRDefault="00215653" w:rsidP="00C311C0">
      <w:pPr>
        <w:pStyle w:val="Normaalweb"/>
        <w:rPr>
          <w:rFonts w:asciiTheme="minorHAnsi" w:hAnsiTheme="minorHAnsi" w:cs="Calibri"/>
          <w:color w:val="000000"/>
          <w:sz w:val="20"/>
          <w:szCs w:val="20"/>
        </w:rPr>
      </w:pPr>
      <w:r w:rsidRPr="00215653">
        <w:rPr>
          <w:rFonts w:asciiTheme="minorHAnsi" w:hAnsiTheme="minorHAnsi" w:cs="Calibri"/>
          <w:b/>
          <w:bCs/>
          <w:color w:val="000000"/>
          <w:sz w:val="20"/>
          <w:szCs w:val="20"/>
        </w:rPr>
        <w:t>Wist u</w:t>
      </w:r>
      <w:r>
        <w:rPr>
          <w:rFonts w:asciiTheme="minorHAnsi" w:hAnsiTheme="minorHAnsi" w:cs="Calibri"/>
          <w:color w:val="000000"/>
          <w:sz w:val="20"/>
          <w:szCs w:val="20"/>
        </w:rPr>
        <w:t xml:space="preserve"> dat wij ook E-consulten aanbieden? De dokter </w:t>
      </w:r>
      <w:r w:rsidR="009A1D62">
        <w:rPr>
          <w:rFonts w:asciiTheme="minorHAnsi" w:hAnsiTheme="minorHAnsi" w:cs="Calibri"/>
          <w:color w:val="000000"/>
          <w:sz w:val="20"/>
          <w:szCs w:val="20"/>
        </w:rPr>
        <w:t xml:space="preserve">zal </w:t>
      </w:r>
      <w:r>
        <w:rPr>
          <w:rFonts w:asciiTheme="minorHAnsi" w:hAnsiTheme="minorHAnsi" w:cs="Calibri"/>
          <w:color w:val="000000"/>
          <w:sz w:val="20"/>
          <w:szCs w:val="20"/>
        </w:rPr>
        <w:t>u</w:t>
      </w:r>
      <w:r w:rsidR="00A90516">
        <w:rPr>
          <w:rFonts w:asciiTheme="minorHAnsi" w:hAnsiTheme="minorHAnsi" w:cs="Calibri"/>
          <w:color w:val="000000"/>
          <w:sz w:val="20"/>
          <w:szCs w:val="20"/>
        </w:rPr>
        <w:t>w vraag</w:t>
      </w:r>
      <w:r>
        <w:rPr>
          <w:rFonts w:asciiTheme="minorHAnsi" w:hAnsiTheme="minorHAnsi" w:cs="Calibri"/>
          <w:color w:val="000000"/>
          <w:sz w:val="20"/>
          <w:szCs w:val="20"/>
        </w:rPr>
        <w:t xml:space="preserve"> dan via een E-consult binnen 3 </w:t>
      </w:r>
      <w:r w:rsidR="00A90516">
        <w:rPr>
          <w:rFonts w:asciiTheme="minorHAnsi" w:hAnsiTheme="minorHAnsi" w:cs="Calibri"/>
          <w:color w:val="000000"/>
          <w:sz w:val="20"/>
          <w:szCs w:val="20"/>
        </w:rPr>
        <w:t>werk</w:t>
      </w:r>
      <w:r>
        <w:rPr>
          <w:rFonts w:asciiTheme="minorHAnsi" w:hAnsiTheme="minorHAnsi" w:cs="Calibri"/>
          <w:color w:val="000000"/>
          <w:sz w:val="20"/>
          <w:szCs w:val="20"/>
        </w:rPr>
        <w:t xml:space="preserve">dagen </w:t>
      </w:r>
      <w:r w:rsidR="009A1D62">
        <w:rPr>
          <w:rFonts w:asciiTheme="minorHAnsi" w:hAnsiTheme="minorHAnsi" w:cs="Calibri"/>
          <w:color w:val="000000"/>
          <w:sz w:val="20"/>
          <w:szCs w:val="20"/>
        </w:rPr>
        <w:t xml:space="preserve">proberen te </w:t>
      </w:r>
      <w:r>
        <w:rPr>
          <w:rFonts w:asciiTheme="minorHAnsi" w:hAnsiTheme="minorHAnsi" w:cs="Calibri"/>
          <w:color w:val="000000"/>
          <w:sz w:val="20"/>
          <w:szCs w:val="20"/>
        </w:rPr>
        <w:t xml:space="preserve">beantwoorden. </w:t>
      </w:r>
    </w:p>
    <w:p w14:paraId="3A8F170F" w14:textId="0314E67C" w:rsidR="00215653" w:rsidRDefault="00215653" w:rsidP="00C311C0">
      <w:pPr>
        <w:pStyle w:val="Normaalweb"/>
        <w:rPr>
          <w:rFonts w:asciiTheme="minorHAnsi" w:hAnsiTheme="minorHAnsi" w:cs="Calibri"/>
          <w:color w:val="000000"/>
          <w:sz w:val="20"/>
          <w:szCs w:val="20"/>
        </w:rPr>
      </w:pPr>
      <w:r>
        <w:rPr>
          <w:rFonts w:asciiTheme="minorHAnsi" w:hAnsiTheme="minorHAnsi" w:cs="Calibri"/>
          <w:color w:val="000000"/>
          <w:sz w:val="20"/>
          <w:szCs w:val="20"/>
        </w:rPr>
        <w:t>Wij beschikken over een team praktijkondersteuners en verpleegkundigen</w:t>
      </w:r>
      <w:r w:rsidR="00EE4B74">
        <w:rPr>
          <w:rFonts w:asciiTheme="minorHAnsi" w:hAnsiTheme="minorHAnsi" w:cs="Calibri"/>
          <w:color w:val="000000"/>
          <w:sz w:val="20"/>
          <w:szCs w:val="20"/>
        </w:rPr>
        <w:t xml:space="preserve"> die u begeleiden en controleren als u aan een chronische ziekte lijdt. Ook hebben wij praktijkondersteuners die u kunnen bijstaan en begeleiden </w:t>
      </w:r>
      <w:r w:rsidR="00EE4B74">
        <w:rPr>
          <w:rFonts w:asciiTheme="minorHAnsi" w:hAnsiTheme="minorHAnsi" w:cs="Calibri"/>
          <w:color w:val="000000"/>
          <w:sz w:val="20"/>
          <w:szCs w:val="20"/>
        </w:rPr>
        <w:t xml:space="preserve">bij psychische klachten. Zij staan in nauw contact met uw huisarts. </w:t>
      </w:r>
    </w:p>
    <w:p w14:paraId="38D42FE1" w14:textId="77777777" w:rsidR="00215653" w:rsidRPr="00C311C0" w:rsidRDefault="00215653" w:rsidP="00C311C0">
      <w:pPr>
        <w:pStyle w:val="Normaalweb"/>
        <w:rPr>
          <w:rFonts w:asciiTheme="minorHAnsi" w:hAnsiTheme="minorHAnsi" w:cs="Calibri"/>
          <w:color w:val="000000"/>
          <w:sz w:val="20"/>
          <w:szCs w:val="20"/>
        </w:rPr>
      </w:pPr>
    </w:p>
    <w:p w14:paraId="54724FC8" w14:textId="7A6A9E9B" w:rsidR="00D74AEC" w:rsidRDefault="00D74AEC" w:rsidP="00D74AEC">
      <w:pPr>
        <w:pStyle w:val="Kop2"/>
      </w:pPr>
      <w:r>
        <w:t>Praktijkgegevens</w:t>
      </w:r>
    </w:p>
    <w:p w14:paraId="76606956" w14:textId="77777777" w:rsidR="006638C6" w:rsidRDefault="006638C6" w:rsidP="004359C2">
      <w:pPr>
        <w:spacing w:before="0" w:after="0" w:line="240" w:lineRule="auto"/>
        <w:rPr>
          <w:rFonts w:ascii="Calibri" w:hAnsi="Calibri" w:cs="Calibri"/>
          <w:sz w:val="18"/>
          <w:szCs w:val="18"/>
        </w:rPr>
      </w:pPr>
    </w:p>
    <w:p w14:paraId="32BA92CC" w14:textId="5094C543" w:rsidR="004359C2" w:rsidRPr="004359C2" w:rsidRDefault="004359C2" w:rsidP="004359C2">
      <w:pPr>
        <w:spacing w:before="0" w:after="0" w:line="240" w:lineRule="auto"/>
        <w:rPr>
          <w:rFonts w:ascii="Calibri" w:hAnsi="Calibri" w:cs="Calibri"/>
          <w:sz w:val="18"/>
          <w:szCs w:val="18"/>
        </w:rPr>
      </w:pPr>
      <w:r w:rsidRPr="004359C2">
        <w:rPr>
          <w:rFonts w:ascii="Calibri" w:hAnsi="Calibri" w:cs="Calibri"/>
          <w:sz w:val="18"/>
          <w:szCs w:val="18"/>
        </w:rPr>
        <w:t>Huisartsenpraktijk de Hogen Hoed</w:t>
      </w:r>
    </w:p>
    <w:p w14:paraId="28350780" w14:textId="64007DDC" w:rsidR="004359C2" w:rsidRPr="004359C2" w:rsidRDefault="004359C2" w:rsidP="004359C2">
      <w:pPr>
        <w:spacing w:before="0" w:after="0" w:line="240" w:lineRule="auto"/>
        <w:rPr>
          <w:rFonts w:ascii="Calibri" w:hAnsi="Calibri" w:cs="Calibri"/>
          <w:sz w:val="18"/>
          <w:szCs w:val="18"/>
        </w:rPr>
      </w:pPr>
      <w:r w:rsidRPr="004359C2">
        <w:rPr>
          <w:rFonts w:ascii="Calibri" w:hAnsi="Calibri" w:cs="Calibri"/>
          <w:sz w:val="18"/>
          <w:szCs w:val="18"/>
        </w:rPr>
        <w:t xml:space="preserve">Van </w:t>
      </w:r>
      <w:proofErr w:type="spellStart"/>
      <w:r w:rsidRPr="004359C2">
        <w:rPr>
          <w:rFonts w:ascii="Calibri" w:hAnsi="Calibri" w:cs="Calibri"/>
          <w:sz w:val="18"/>
          <w:szCs w:val="18"/>
        </w:rPr>
        <w:t>Hogendorplaan</w:t>
      </w:r>
      <w:proofErr w:type="spellEnd"/>
      <w:r w:rsidRPr="004359C2">
        <w:rPr>
          <w:rFonts w:ascii="Calibri" w:hAnsi="Calibri" w:cs="Calibri"/>
          <w:sz w:val="18"/>
          <w:szCs w:val="18"/>
        </w:rPr>
        <w:t xml:space="preserve"> 1409</w:t>
      </w:r>
    </w:p>
    <w:p w14:paraId="6EE71553" w14:textId="669EA907" w:rsidR="004359C2" w:rsidRPr="004359C2" w:rsidRDefault="004359C2" w:rsidP="004359C2">
      <w:pPr>
        <w:spacing w:before="0" w:after="0" w:line="240" w:lineRule="auto"/>
        <w:rPr>
          <w:rFonts w:ascii="Calibri" w:hAnsi="Calibri" w:cs="Calibri"/>
          <w:sz w:val="18"/>
          <w:szCs w:val="18"/>
        </w:rPr>
      </w:pPr>
      <w:r w:rsidRPr="004359C2">
        <w:rPr>
          <w:rFonts w:ascii="Calibri" w:hAnsi="Calibri" w:cs="Calibri"/>
          <w:sz w:val="18"/>
          <w:szCs w:val="18"/>
        </w:rPr>
        <w:t>3135BK Vlaardingen</w:t>
      </w:r>
    </w:p>
    <w:p w14:paraId="4FDF6F84" w14:textId="48A3CE68" w:rsidR="004359C2" w:rsidRPr="004359C2" w:rsidRDefault="00D74AEC" w:rsidP="004359C2">
      <w:pPr>
        <w:spacing w:before="0" w:after="0" w:line="240" w:lineRule="auto"/>
        <w:rPr>
          <w:rFonts w:ascii="Calibri" w:hAnsi="Calibri" w:cs="Calibri"/>
          <w:sz w:val="18"/>
          <w:szCs w:val="18"/>
        </w:rPr>
      </w:pPr>
      <w:r>
        <w:rPr>
          <w:rFonts w:ascii="Calibri" w:hAnsi="Calibri" w:cs="Calibri"/>
          <w:sz w:val="18"/>
          <w:szCs w:val="18"/>
        </w:rPr>
        <w:sym w:font="Wingdings" w:char="F02A"/>
      </w:r>
      <w:r w:rsidR="004359C2" w:rsidRPr="004359C2">
        <w:rPr>
          <w:rFonts w:ascii="Calibri" w:hAnsi="Calibri" w:cs="Calibri"/>
          <w:sz w:val="18"/>
          <w:szCs w:val="18"/>
        </w:rPr>
        <w:t xml:space="preserve">: </w:t>
      </w:r>
      <w:hyperlink r:id="rId7" w:history="1">
        <w:r w:rsidR="004359C2" w:rsidRPr="004359C2">
          <w:rPr>
            <w:rStyle w:val="Hyperlink"/>
            <w:rFonts w:ascii="Calibri" w:hAnsi="Calibri" w:cs="Calibri"/>
            <w:sz w:val="18"/>
            <w:szCs w:val="18"/>
          </w:rPr>
          <w:t>hogenhoedalgemeen@ezorg.nl</w:t>
        </w:r>
      </w:hyperlink>
    </w:p>
    <w:p w14:paraId="1476F216" w14:textId="549E0420" w:rsidR="004359C2" w:rsidRDefault="00D74AEC" w:rsidP="004359C2">
      <w:pPr>
        <w:spacing w:before="0" w:after="0" w:line="240" w:lineRule="auto"/>
        <w:rPr>
          <w:rFonts w:ascii="Calibri" w:hAnsi="Calibri" w:cs="Calibri"/>
          <w:sz w:val="18"/>
          <w:szCs w:val="18"/>
        </w:rPr>
      </w:pPr>
      <w:r>
        <w:rPr>
          <w:rFonts w:ascii="Calibri" w:hAnsi="Calibri" w:cs="Calibri"/>
          <w:sz w:val="18"/>
          <w:szCs w:val="18"/>
        </w:rPr>
        <w:sym w:font="Wingdings" w:char="F029"/>
      </w:r>
      <w:r w:rsidR="004359C2" w:rsidRPr="004359C2">
        <w:rPr>
          <w:rFonts w:ascii="Calibri" w:hAnsi="Calibri" w:cs="Calibri"/>
          <w:sz w:val="18"/>
          <w:szCs w:val="18"/>
        </w:rPr>
        <w:t>: 010-4708508</w:t>
      </w:r>
    </w:p>
    <w:p w14:paraId="0CDA4395" w14:textId="74C1F141" w:rsidR="00D74AEC" w:rsidRDefault="00D21BE5" w:rsidP="004359C2">
      <w:pPr>
        <w:spacing w:before="0" w:after="0" w:line="240" w:lineRule="auto"/>
        <w:rPr>
          <w:rFonts w:ascii="Calibri" w:hAnsi="Calibri" w:cs="Calibri"/>
          <w:sz w:val="18"/>
          <w:szCs w:val="18"/>
        </w:rPr>
      </w:pPr>
      <w:r>
        <w:rPr>
          <w:rFonts w:ascii="Calibri" w:hAnsi="Calibri" w:cs="Calibri"/>
          <w:sz w:val="18"/>
          <w:szCs w:val="18"/>
        </w:rPr>
        <w:t xml:space="preserve">Website: </w:t>
      </w:r>
      <w:hyperlink r:id="rId8" w:history="1">
        <w:r w:rsidRPr="005715DA">
          <w:rPr>
            <w:rStyle w:val="Hyperlink"/>
            <w:rFonts w:ascii="Calibri" w:hAnsi="Calibri" w:cs="Calibri"/>
            <w:sz w:val="18"/>
            <w:szCs w:val="18"/>
          </w:rPr>
          <w:t>www.dehogenhoed.nl</w:t>
        </w:r>
      </w:hyperlink>
    </w:p>
    <w:p w14:paraId="7FE4BDF2" w14:textId="77777777" w:rsidR="00793E2D" w:rsidRDefault="00793E2D" w:rsidP="004359C2">
      <w:pPr>
        <w:spacing w:before="0" w:after="0" w:line="240" w:lineRule="auto"/>
        <w:rPr>
          <w:rFonts w:ascii="Calibri" w:hAnsi="Calibri" w:cs="Calibri"/>
          <w:sz w:val="18"/>
          <w:szCs w:val="18"/>
        </w:rPr>
      </w:pPr>
    </w:p>
    <w:p w14:paraId="3B2CEAAE" w14:textId="34006494" w:rsidR="003E6D0A" w:rsidRDefault="002C6450" w:rsidP="00215653">
      <w:pPr>
        <w:pStyle w:val="Kop2"/>
      </w:pPr>
      <w:r>
        <w:t>Pensioen Jeanette van Geldern</w:t>
      </w:r>
    </w:p>
    <w:p w14:paraId="5862DAC2" w14:textId="34CAFF0C" w:rsidR="002C6450" w:rsidRDefault="002C6450" w:rsidP="00D74AEC">
      <w:r>
        <w:t xml:space="preserve">Onze vaste assistente Jeanette van </w:t>
      </w:r>
      <w:proofErr w:type="spellStart"/>
      <w:r>
        <w:t>Geldern</w:t>
      </w:r>
      <w:proofErr w:type="spellEnd"/>
      <w:r>
        <w:t xml:space="preserve"> gaat genieten van haar welverdiende pensioen!</w:t>
      </w:r>
    </w:p>
    <w:p w14:paraId="2B34E34B" w14:textId="75E8016F" w:rsidR="002C6450" w:rsidRDefault="002C6450" w:rsidP="00D74AEC">
      <w:r>
        <w:t xml:space="preserve">Wij zullen haar enorm gaan missen en willen haar bedanken voor haar inzet alle jaren bij de Hogen Hoed. </w:t>
      </w:r>
    </w:p>
    <w:p w14:paraId="72E2B1BA" w14:textId="56C053AC" w:rsidR="002C6450" w:rsidRDefault="002C6450" w:rsidP="00D74AEC">
      <w:r>
        <w:t xml:space="preserve">Er is gelegenheid om haar gedag te zeggen op donderdag 06 juni 2024 vanaf 15.00 uur. </w:t>
      </w:r>
    </w:p>
    <w:p w14:paraId="3E1099B7" w14:textId="381820F5" w:rsidR="00CB013A" w:rsidRDefault="002C6450" w:rsidP="002C6450">
      <w:pPr>
        <w:ind w:left="708" w:firstLine="708"/>
      </w:pPr>
      <w:r>
        <w:rPr>
          <w:noProof/>
        </w:rPr>
        <w:drawing>
          <wp:inline distT="0" distB="0" distL="0" distR="0" wp14:anchorId="0CF36236" wp14:editId="101D036E">
            <wp:extent cx="868680" cy="1303020"/>
            <wp:effectExtent l="0" t="0" r="7620" b="0"/>
            <wp:docPr id="1543769612" name="Afbeelding 1543769612" descr="Afbeelding met persoon, kleding,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69612" name="Afbeelding 1543769612" descr="Afbeelding met persoon, kleding, Menselijk gezicht, glimlach&#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1303020"/>
                    </a:xfrm>
                    <a:prstGeom prst="rect">
                      <a:avLst/>
                    </a:prstGeom>
                    <a:noFill/>
                    <a:ln>
                      <a:noFill/>
                    </a:ln>
                  </pic:spPr>
                </pic:pic>
              </a:graphicData>
            </a:graphic>
          </wp:inline>
        </w:drawing>
      </w:r>
      <w:r w:rsidR="00B134B5">
        <w:tab/>
      </w:r>
      <w:r w:rsidR="00CB013A">
        <w:t xml:space="preserve"> </w:t>
      </w:r>
      <w:r w:rsidR="00B134B5">
        <w:tab/>
        <w:t xml:space="preserve"> </w:t>
      </w:r>
    </w:p>
    <w:p w14:paraId="2A8C5E21" w14:textId="77777777" w:rsidR="00591FB8" w:rsidRDefault="00591FB8" w:rsidP="00D74AEC">
      <w:pPr>
        <w:rPr>
          <w:sz w:val="16"/>
          <w:szCs w:val="16"/>
        </w:rPr>
      </w:pPr>
    </w:p>
    <w:p w14:paraId="2C8FFB11" w14:textId="5D7BB153" w:rsidR="00793E2D" w:rsidRDefault="00793E2D" w:rsidP="00793E2D">
      <w:pPr>
        <w:pStyle w:val="Kop2"/>
      </w:pPr>
      <w:r>
        <w:t>Werkdagen huisartsen</w:t>
      </w:r>
    </w:p>
    <w:p w14:paraId="70479793" w14:textId="11CB1B1C" w:rsidR="00793E2D" w:rsidRDefault="00793E2D" w:rsidP="00D74AEC">
      <w:r>
        <w:t xml:space="preserve">Vanaf </w:t>
      </w:r>
      <w:r w:rsidR="002C6450">
        <w:t>01 maart 2024</w:t>
      </w:r>
      <w:r>
        <w:t xml:space="preserve"> zijn de huisartsen op onderstaande dagen aanwezig: (onder voorbehoud van vakanties, scholing, etc.)</w:t>
      </w:r>
    </w:p>
    <w:p w14:paraId="0905CABB" w14:textId="5EB6B193" w:rsidR="00793E2D" w:rsidRDefault="00793E2D" w:rsidP="00591FB8">
      <w:pPr>
        <w:spacing w:after="120" w:line="240" w:lineRule="auto"/>
        <w:ind w:left="2124" w:hanging="2124"/>
      </w:pPr>
      <w:r w:rsidRPr="00793E2D">
        <w:t>Dokter van de</w:t>
      </w:r>
      <w:r w:rsidR="00134A29">
        <w:t>r</w:t>
      </w:r>
      <w:r w:rsidRPr="00793E2D">
        <w:t xml:space="preserve"> Geest</w:t>
      </w:r>
      <w:r>
        <w:t xml:space="preserve">: </w:t>
      </w:r>
      <w:r>
        <w:tab/>
      </w:r>
      <w:r w:rsidR="00134A29">
        <w:t>di t/m vr</w:t>
      </w:r>
      <w:r w:rsidR="009A1D62">
        <w:t xml:space="preserve"> (do om de andere week)</w:t>
      </w:r>
    </w:p>
    <w:p w14:paraId="1DDF194D" w14:textId="5AC8D5AE" w:rsidR="00591FB8" w:rsidRDefault="00793E2D" w:rsidP="00134A29">
      <w:pPr>
        <w:spacing w:before="0" w:after="0" w:line="240" w:lineRule="auto"/>
        <w:ind w:left="2126" w:hanging="2126"/>
      </w:pPr>
      <w:r>
        <w:t>Dokter He</w:t>
      </w:r>
      <w:r w:rsidR="00712157">
        <w:t>y</w:t>
      </w:r>
      <w:r>
        <w:t>denrijk:</w:t>
      </w:r>
      <w:r>
        <w:tab/>
      </w:r>
      <w:r w:rsidR="00134A29">
        <w:t>ma t/m do</w:t>
      </w:r>
      <w:r w:rsidR="00712157">
        <w:t xml:space="preserve"> </w:t>
      </w:r>
      <w:r w:rsidR="00134A29">
        <w:t xml:space="preserve"> </w:t>
      </w:r>
      <w:r w:rsidR="00712157">
        <w:t xml:space="preserve">(di </w:t>
      </w:r>
      <w:r w:rsidR="00134A29">
        <w:t>om de andere week</w:t>
      </w:r>
      <w:r w:rsidR="00712157">
        <w:t>)</w:t>
      </w:r>
    </w:p>
    <w:p w14:paraId="39C09217" w14:textId="06CF53A7" w:rsidR="00793E2D" w:rsidRDefault="00793E2D" w:rsidP="006638C6">
      <w:pPr>
        <w:spacing w:after="120" w:line="240" w:lineRule="auto"/>
      </w:pPr>
      <w:r>
        <w:t>Dokter de Wolff:</w:t>
      </w:r>
      <w:r>
        <w:tab/>
      </w:r>
      <w:r>
        <w:tab/>
        <w:t>di-do-vr</w:t>
      </w:r>
      <w:r w:rsidR="00712157">
        <w:t xml:space="preserve"> </w:t>
      </w:r>
    </w:p>
    <w:p w14:paraId="0A238739" w14:textId="6630D03C" w:rsidR="00793E2D" w:rsidRDefault="00793E2D" w:rsidP="006638C6">
      <w:pPr>
        <w:spacing w:after="120" w:line="240" w:lineRule="auto"/>
      </w:pPr>
      <w:r>
        <w:t>Dokter Vis:</w:t>
      </w:r>
      <w:r>
        <w:tab/>
      </w:r>
      <w:r>
        <w:tab/>
      </w:r>
      <w:r w:rsidR="002C6450">
        <w:t>2 x per maand</w:t>
      </w:r>
    </w:p>
    <w:p w14:paraId="429E08E5" w14:textId="4FBC31F2" w:rsidR="00793E2D" w:rsidRDefault="00793E2D" w:rsidP="006638C6">
      <w:pPr>
        <w:spacing w:after="120" w:line="240" w:lineRule="auto"/>
      </w:pPr>
      <w:r>
        <w:t>Dokter van Schaik:</w:t>
      </w:r>
      <w:r>
        <w:tab/>
        <w:t>ma-do</w:t>
      </w:r>
      <w:r w:rsidR="002C6450">
        <w:t>-vr (vanaf 15 april)</w:t>
      </w:r>
    </w:p>
    <w:p w14:paraId="736AAE04" w14:textId="77777777" w:rsidR="00C311C0" w:rsidRPr="00793E2D" w:rsidRDefault="00C311C0" w:rsidP="006638C6">
      <w:pPr>
        <w:spacing w:after="120" w:line="240" w:lineRule="auto"/>
      </w:pPr>
    </w:p>
    <w:p w14:paraId="0EA0CE83" w14:textId="15513FE5" w:rsidR="000D179E" w:rsidRPr="000D179E" w:rsidRDefault="00C311C0" w:rsidP="000D179E">
      <w:pPr>
        <w:pStyle w:val="Kop2"/>
      </w:pPr>
      <w:r>
        <w:t>Telefooncentrale</w:t>
      </w:r>
    </w:p>
    <w:p w14:paraId="62832C91" w14:textId="605D7107" w:rsidR="00215653" w:rsidRDefault="00C311C0" w:rsidP="003E6D0A">
      <w:r>
        <w:t xml:space="preserve">Wij werken al enige tijd met een nieuwe telefooncentrale. Sinds kort bestaat er een mogelijkheid om door de assistente teruggebeld te worden. U hoeft daardoor minder lang in de wachtrij te staan. De assistente belt u dan op vaste aangegeven tijdstippen terug. </w:t>
      </w:r>
    </w:p>
    <w:p w14:paraId="2091820E" w14:textId="77777777" w:rsidR="00215653" w:rsidRDefault="00215653" w:rsidP="003E6D0A"/>
    <w:p w14:paraId="1E371A06" w14:textId="173A2FCD" w:rsidR="00344B71" w:rsidRDefault="00C311C0" w:rsidP="000D179E">
      <w:pPr>
        <w:pStyle w:val="Kop2"/>
      </w:pPr>
      <w:r>
        <w:t>Gewijzigde openingstijden telefoon</w:t>
      </w:r>
    </w:p>
    <w:p w14:paraId="30DAFCFC" w14:textId="77777777" w:rsidR="00C311C0" w:rsidRDefault="00C311C0" w:rsidP="002C6450">
      <w:r>
        <w:t xml:space="preserve">Door de mogelijkheid om teruggebeld te worden komt er voor de assistentes meer tijd vrij om onderzoeken uit te voeren en daardoor uw huisarts te ontlasten. Door deze maatregel  hebben we besloten de openingstijden van de telefoon te wijzigen. </w:t>
      </w:r>
    </w:p>
    <w:p w14:paraId="2F5B6B1E" w14:textId="2329865B" w:rsidR="00C311C0" w:rsidRDefault="00C311C0" w:rsidP="002C6450">
      <w:r>
        <w:t xml:space="preserve">U kunt iedere werkdag van 08.00-10.00 uur </w:t>
      </w:r>
      <w:r w:rsidR="00EE4B74">
        <w:t xml:space="preserve">bellen voor afspraken </w:t>
      </w:r>
      <w:r>
        <w:t xml:space="preserve">en van 10.30-12.00 uur </w:t>
      </w:r>
      <w:r w:rsidR="00EE4B74">
        <w:t>voor uitslagen en overige vragen.  De receptenlijn is te benaderen d</w:t>
      </w:r>
      <w:r w:rsidR="009A1D62">
        <w:t>oor</w:t>
      </w:r>
      <w:r w:rsidR="00EE4B74">
        <w:t xml:space="preserve"> de 2 in het keuzemenu</w:t>
      </w:r>
      <w:r w:rsidR="009A1D62">
        <w:t xml:space="preserve"> in te toetsen</w:t>
      </w:r>
      <w:r w:rsidR="00EE4B74">
        <w:t xml:space="preserve">. Spreek duidelijk uw naam, geboortedatum en het betreffende recept in. </w:t>
      </w:r>
    </w:p>
    <w:p w14:paraId="65DE669E" w14:textId="1CFE8C4D" w:rsidR="00C311C0" w:rsidRDefault="00C311C0" w:rsidP="002C6450">
      <w:r>
        <w:t xml:space="preserve">Van 10.00-10.30 uur hebben de huisartsen en de assistentes overleg. </w:t>
      </w:r>
    </w:p>
    <w:p w14:paraId="523B5D54" w14:textId="1AD8E382" w:rsidR="0053257A" w:rsidRDefault="0053257A" w:rsidP="002C6450">
      <w:r>
        <w:t xml:space="preserve">Na 12.00 uur kunt u alleen nog maar met de digitale assistent bellen. U spreekt hier uw naam en telefoonnummer in en de reden voor contact en de assistente belt u dezelfde middag terug. </w:t>
      </w:r>
    </w:p>
    <w:p w14:paraId="50061F9C" w14:textId="3C82DEDE" w:rsidR="0053257A" w:rsidRDefault="0053257A" w:rsidP="002C6450">
      <w:r>
        <w:t xml:space="preserve">Voor zaken die niet kunnen wachten tot de volgende dag kunt u in de middag nog bellen tussen 15.30 en 16.30 uur. De assistente is dan beperkt bereikbaar. </w:t>
      </w:r>
    </w:p>
    <w:p w14:paraId="170EB4AB" w14:textId="6B1A4837" w:rsidR="0053257A" w:rsidRDefault="0053257A" w:rsidP="002C6450">
      <w:r>
        <w:t xml:space="preserve">In alle gevallen kunt u voor medische spoed de 1 in het keuzemenu gebruiken. De praktijk is voor deze spoed tot 17.00 uur bereikbaar. </w:t>
      </w:r>
    </w:p>
    <w:p w14:paraId="05B08253" w14:textId="02B9EC36" w:rsidR="00482B55" w:rsidRDefault="0053257A" w:rsidP="002C6450">
      <w:r>
        <w:t xml:space="preserve">Na 17.00 uur kunt u </w:t>
      </w:r>
      <w:r w:rsidR="00580512">
        <w:t xml:space="preserve">voor dringende spoed </w:t>
      </w:r>
      <w:r>
        <w:t xml:space="preserve">terecht bij de huisartsenpost. </w:t>
      </w:r>
    </w:p>
    <w:p w14:paraId="46CAEF49" w14:textId="77777777" w:rsidR="00EE4B74" w:rsidRDefault="00EE4B74" w:rsidP="003E6D0A"/>
    <w:p w14:paraId="345B3A65" w14:textId="77777777" w:rsidR="00EE4B74" w:rsidRDefault="00EE4B74" w:rsidP="003E6D0A"/>
    <w:p w14:paraId="7E7BA02B" w14:textId="1F767CC4" w:rsidR="00344B71" w:rsidRDefault="00344B71" w:rsidP="00344B71">
      <w:pPr>
        <w:pStyle w:val="Kop2"/>
      </w:pPr>
      <w:r>
        <w:t>Emailadressen</w:t>
      </w:r>
      <w:r w:rsidR="002C6450">
        <w:t xml:space="preserve"> en telefoonnummers</w:t>
      </w:r>
    </w:p>
    <w:p w14:paraId="7C4E79C4" w14:textId="77777777" w:rsidR="00C002EB" w:rsidRDefault="00344B71" w:rsidP="00344B71">
      <w:r w:rsidRPr="00344B71">
        <w:t xml:space="preserve">Met oog op duurzame praktijkvoering gaan wij zo veel mogelijk informatie en oproepen versturen per e-mail. </w:t>
      </w:r>
    </w:p>
    <w:p w14:paraId="1DB64BAD" w14:textId="77777777" w:rsidR="00C002EB" w:rsidRPr="00C002EB" w:rsidRDefault="00C002EB" w:rsidP="00C002EB">
      <w:pPr>
        <w:pStyle w:val="Geenafstand"/>
      </w:pPr>
      <w:r>
        <w:t xml:space="preserve">De nieuwsbrieven en griepvaccinatie uitnodigingen komen vanaf heden per email. </w:t>
      </w:r>
    </w:p>
    <w:p w14:paraId="267BCCE2" w14:textId="226F2A4B" w:rsidR="00344B71" w:rsidRDefault="00344B71" w:rsidP="00C002EB">
      <w:pPr>
        <w:pStyle w:val="Geenafstand"/>
        <w:rPr>
          <w:rStyle w:val="Hyperlink"/>
        </w:rPr>
      </w:pPr>
      <w:r w:rsidRPr="00344B71">
        <w:br/>
        <w:t xml:space="preserve">Wilt u zo vriendelijk zijn om uw e-mailadres </w:t>
      </w:r>
      <w:r>
        <w:t xml:space="preserve">(voor zover nog niet bekend bij ons) te mailen naar: </w:t>
      </w:r>
      <w:hyperlink r:id="rId10" w:history="1">
        <w:r w:rsidRPr="00F11C25">
          <w:rPr>
            <w:rStyle w:val="Hyperlink"/>
          </w:rPr>
          <w:t>hogenhoedalgemeen@ezorg.nl</w:t>
        </w:r>
      </w:hyperlink>
    </w:p>
    <w:p w14:paraId="511CE162" w14:textId="77777777" w:rsidR="00C002EB" w:rsidRPr="00C002EB" w:rsidRDefault="00C002EB" w:rsidP="00C002EB">
      <w:pPr>
        <w:pStyle w:val="Geenafstand"/>
        <w:rPr>
          <w:rStyle w:val="Hyperlink"/>
          <w:color w:val="auto"/>
          <w:u w:val="none"/>
        </w:rPr>
      </w:pPr>
    </w:p>
    <w:p w14:paraId="3F150828" w14:textId="1CA4EC7D" w:rsidR="00A90516" w:rsidRDefault="002C6450" w:rsidP="00344B71">
      <w:r>
        <w:t xml:space="preserve">Indien u een gewijzigd telefoonnummer heeft kunt u dit op hetzelfde mailadres doorgeven. </w:t>
      </w:r>
    </w:p>
    <w:p w14:paraId="5E9F2833" w14:textId="565EA28A" w:rsidR="00344B71" w:rsidRDefault="00C311C0" w:rsidP="00344B71">
      <w:pPr>
        <w:pStyle w:val="Kop2"/>
      </w:pPr>
      <w:r>
        <w:t>MgN (mijn gezondheidsnet)</w:t>
      </w:r>
      <w:r w:rsidR="00A90516">
        <w:t xml:space="preserve"> en MedGemak</w:t>
      </w:r>
    </w:p>
    <w:p w14:paraId="2965FC08" w14:textId="4EBC00EA" w:rsidR="00A95679" w:rsidRDefault="00EE4B74" w:rsidP="00344B71">
      <w:r>
        <w:t>Via onze website</w:t>
      </w:r>
      <w:r w:rsidR="00A90516">
        <w:t xml:space="preserve"> of via google</w:t>
      </w:r>
      <w:r>
        <w:t xml:space="preserve"> kunt u gemakkelijk een </w:t>
      </w:r>
      <w:proofErr w:type="spellStart"/>
      <w:r>
        <w:t>MGn</w:t>
      </w:r>
      <w:proofErr w:type="spellEnd"/>
      <w:r>
        <w:t xml:space="preserve"> account aanmaken waarmee u afspraken kunt maken zonder te bellen, beveiligd kunt mailen met de dokter, uw dossier en uitslagen kunt inzien. Het scheelt u en ons veel tijd als u hier gebruik van maakt en wordt door veel patiënten als positief ervaren. </w:t>
      </w:r>
      <w:r w:rsidR="00A90516">
        <w:t xml:space="preserve"> U heeft om in te loggen  wel een </w:t>
      </w:r>
      <w:proofErr w:type="spellStart"/>
      <w:r w:rsidR="00A90516">
        <w:t>DigID</w:t>
      </w:r>
      <w:proofErr w:type="spellEnd"/>
      <w:r w:rsidR="00A90516">
        <w:t xml:space="preserve"> nodig. </w:t>
      </w:r>
    </w:p>
    <w:p w14:paraId="4F5918E1" w14:textId="3B892E1F" w:rsidR="00A90516" w:rsidRDefault="00A90516" w:rsidP="00344B71">
      <w:r>
        <w:t xml:space="preserve">Als u de app op uw telefoon installeert dan heet deze applicatie </w:t>
      </w:r>
      <w:proofErr w:type="spellStart"/>
      <w:r>
        <w:t>MedGemak</w:t>
      </w:r>
      <w:proofErr w:type="spellEnd"/>
      <w:r>
        <w:t xml:space="preserve">. </w:t>
      </w:r>
    </w:p>
    <w:p w14:paraId="7F92F99F" w14:textId="1652F8AD" w:rsidR="00A90516" w:rsidRDefault="00A90516" w:rsidP="00344B71">
      <w:r w:rsidRPr="00A90516">
        <w:rPr>
          <w:b/>
          <w:bCs/>
        </w:rPr>
        <w:t>Let op:</w:t>
      </w:r>
      <w:r w:rsidRPr="00A90516">
        <w:t xml:space="preserve"> </w:t>
      </w:r>
      <w:r w:rsidRPr="00A90516">
        <w:rPr>
          <w:rStyle w:val="Zwaar"/>
          <w:color w:val="333333"/>
          <w:shd w:val="clear" w:color="auto" w:fill="FFFFFF"/>
        </w:rPr>
        <w:t>Alleen patiënten boven de 16 jaar.</w:t>
      </w:r>
      <w:r>
        <w:rPr>
          <w:rStyle w:val="Zwaar"/>
          <w:rFonts w:ascii="Roboto" w:hAnsi="Roboto"/>
          <w:color w:val="333333"/>
          <w:sz w:val="23"/>
          <w:szCs w:val="23"/>
          <w:shd w:val="clear" w:color="auto" w:fill="FFFFFF"/>
        </w:rPr>
        <w:t xml:space="preserve"> </w:t>
      </w:r>
      <w:r>
        <w:rPr>
          <w:rFonts w:ascii="Roboto" w:hAnsi="Roboto"/>
          <w:color w:val="333333"/>
          <w:sz w:val="23"/>
          <w:szCs w:val="23"/>
        </w:rPr>
        <w:br/>
      </w:r>
      <w:r w:rsidRPr="00A90516">
        <w:rPr>
          <w:color w:val="333333"/>
          <w:shd w:val="clear" w:color="auto" w:fill="FFFFFF"/>
        </w:rPr>
        <w:t>Jongeren van 16 jaar en ouder worden door de WGBO op één lijn gesteld met volwassenen.</w:t>
      </w:r>
      <w:r w:rsidRPr="00A90516">
        <w:rPr>
          <w:color w:val="333333"/>
        </w:rPr>
        <w:br/>
      </w:r>
      <w:r w:rsidRPr="00A90516">
        <w:rPr>
          <w:color w:val="333333"/>
          <w:shd w:val="clear" w:color="auto" w:fill="FFFFFF"/>
        </w:rPr>
        <w:t>Bij dingen die te maken hebben met hun gezondheid worden zij dus niet meer als minderjarig beschouwd</w:t>
      </w:r>
      <w:r>
        <w:rPr>
          <w:color w:val="333333"/>
          <w:shd w:val="clear" w:color="auto" w:fill="FFFFFF"/>
        </w:rPr>
        <w:t xml:space="preserve">. </w:t>
      </w:r>
      <w:r w:rsidRPr="00A90516">
        <w:rPr>
          <w:color w:val="333333"/>
          <w:shd w:val="clear" w:color="auto" w:fill="FFFFFF"/>
        </w:rPr>
        <w:t>De jongeren hebben er recht op volledig te worden geïnformeerd; de ouders worden alleen geïnformeerd als hun kind daarmee akkoord</w:t>
      </w:r>
      <w:r w:rsidRPr="00A90516">
        <w:rPr>
          <w:rFonts w:ascii="Raleway" w:hAnsi="Raleway"/>
          <w:color w:val="333333"/>
          <w:shd w:val="clear" w:color="auto" w:fill="FFFFFF"/>
        </w:rPr>
        <w:t xml:space="preserve"> </w:t>
      </w:r>
      <w:r w:rsidRPr="00A90516">
        <w:rPr>
          <w:color w:val="333333"/>
          <w:shd w:val="clear" w:color="auto" w:fill="FFFFFF"/>
        </w:rPr>
        <w:t>gaat. Een jongere heeft het recht om het medisch dossier in te zien; daar is geen toestemming van zijn ouders voor nodig. De ouders mogen het medisch dossier inzien als het kind daarmee akkoord gaat.</w:t>
      </w:r>
      <w:r>
        <w:rPr>
          <w:color w:val="333333"/>
          <w:shd w:val="clear" w:color="auto" w:fill="FFFFFF"/>
        </w:rPr>
        <w:t xml:space="preserve"> </w:t>
      </w:r>
      <w:r w:rsidRPr="00A90516">
        <w:rPr>
          <w:color w:val="333333"/>
          <w:shd w:val="clear" w:color="auto" w:fill="FFFFFF"/>
        </w:rPr>
        <w:t>Kinderen tussen 12 en 16 moeten toestemming geven om informatie uit hun dossier met de ouders te delen, waarbij er rekening wordt gehouden met de betrokkenheid van de ouders. Daarom is er pas vanaf 16 jaar toegang tot MGN mogelijk.</w:t>
      </w:r>
    </w:p>
    <w:p w14:paraId="5000648C" w14:textId="2C9ACAE8" w:rsidR="00A95679" w:rsidRPr="00344B71" w:rsidRDefault="00A95679" w:rsidP="00344B71"/>
    <w:sectPr w:rsidR="00A95679" w:rsidRPr="00344B71" w:rsidSect="00591FB8">
      <w:headerReference w:type="default" r:id="rId11"/>
      <w:footerReference w:type="default" r:id="rId12"/>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ACCD" w14:textId="77777777" w:rsidR="00B3483F" w:rsidRDefault="00B3483F" w:rsidP="00B3483F">
      <w:pPr>
        <w:spacing w:after="0" w:line="240" w:lineRule="auto"/>
      </w:pPr>
      <w:r>
        <w:separator/>
      </w:r>
    </w:p>
  </w:endnote>
  <w:endnote w:type="continuationSeparator" w:id="0">
    <w:p w14:paraId="0F764B47" w14:textId="77777777" w:rsidR="00B3483F" w:rsidRDefault="00B3483F" w:rsidP="00B3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108" w14:textId="1918DE71" w:rsidR="00793E2D" w:rsidRPr="00793E2D" w:rsidRDefault="00793E2D" w:rsidP="00793E2D">
    <w:pPr>
      <w:pStyle w:val="Voettekst"/>
    </w:pPr>
    <w:r>
      <w:rPr>
        <w:rFonts w:ascii="Times New Roman" w:hAnsi="Times New Roman" w:cs="Times New Roman"/>
        <w:noProof/>
      </w:rPr>
      <w:drawing>
        <wp:inline distT="0" distB="0" distL="0" distR="0" wp14:anchorId="6A1A6094" wp14:editId="10F7EB34">
          <wp:extent cx="728133" cy="655320"/>
          <wp:effectExtent l="0" t="0" r="0" b="0"/>
          <wp:docPr id="4" name="Afbeelding 1" descr="Afbeelding van bladeren en vru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van bladeren en vrucht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759578" cy="6836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7FE7" w14:textId="77777777" w:rsidR="00B3483F" w:rsidRDefault="00B3483F" w:rsidP="00B3483F">
      <w:pPr>
        <w:spacing w:after="0" w:line="240" w:lineRule="auto"/>
      </w:pPr>
      <w:r>
        <w:separator/>
      </w:r>
    </w:p>
  </w:footnote>
  <w:footnote w:type="continuationSeparator" w:id="0">
    <w:p w14:paraId="5F9F0082" w14:textId="77777777" w:rsidR="00B3483F" w:rsidRDefault="00B3483F" w:rsidP="00B3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6BD" w14:textId="5BF4A444" w:rsidR="00B3483F" w:rsidRDefault="00B3483F" w:rsidP="00B3483F">
    <w:pPr>
      <w:pStyle w:val="Koptekst"/>
      <w:jc w:val="center"/>
    </w:pPr>
    <w:r>
      <w:rPr>
        <w:rFonts w:eastAsia="Arial"/>
        <w:noProof/>
      </w:rPr>
      <w:drawing>
        <wp:inline distT="0" distB="0" distL="0" distR="0" wp14:anchorId="4F36C007" wp14:editId="0271BEE3">
          <wp:extent cx="2314575" cy="57857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gen Hoed_nieuw_klein.png"/>
                  <pic:cNvPicPr/>
                </pic:nvPicPr>
                <pic:blipFill>
                  <a:blip r:embed="rId1">
                    <a:extLst>
                      <a:ext uri="{28A0092B-C50C-407E-A947-70E740481C1C}">
                        <a14:useLocalDpi xmlns:a14="http://schemas.microsoft.com/office/drawing/2010/main" val="0"/>
                      </a:ext>
                    </a:extLst>
                  </a:blip>
                  <a:stretch>
                    <a:fillRect/>
                  </a:stretch>
                </pic:blipFill>
                <pic:spPr>
                  <a:xfrm>
                    <a:off x="0" y="0"/>
                    <a:ext cx="2502627" cy="625584"/>
                  </a:xfrm>
                  <a:prstGeom prst="rect">
                    <a:avLst/>
                  </a:prstGeom>
                </pic:spPr>
              </pic:pic>
            </a:graphicData>
          </a:graphic>
        </wp:inline>
      </w:drawing>
    </w:r>
    <w:r w:rsidR="00BD2576">
      <w:tab/>
    </w:r>
    <w:r w:rsidR="00BD2576">
      <w:tab/>
    </w:r>
    <w:r w:rsidR="006E62D4">
      <w:rPr>
        <w:rFonts w:ascii="Times New Roman" w:hAnsi="Times New Roman" w:cs="Times New Roman"/>
        <w:noProof/>
      </w:rPr>
      <w:drawing>
        <wp:inline distT="0" distB="0" distL="0" distR="0" wp14:anchorId="534EBD69" wp14:editId="64140AD8">
          <wp:extent cx="728133" cy="655320"/>
          <wp:effectExtent l="0" t="0" r="0" b="0"/>
          <wp:docPr id="1403346635" name="Afbeelding 1" descr="Afbeelding van bladeren en vru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van bladeren en vrucht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759578" cy="683621"/>
                  </a:xfrm>
                  <a:prstGeom prst="rect">
                    <a:avLst/>
                  </a:prstGeom>
                  <a:noFill/>
                  <a:ln>
                    <a:noFill/>
                  </a:ln>
                </pic:spPr>
              </pic:pic>
            </a:graphicData>
          </a:graphic>
        </wp:inline>
      </w:drawing>
    </w:r>
  </w:p>
  <w:p w14:paraId="7EA22066" w14:textId="6FF0D9A1" w:rsidR="00BD2576" w:rsidRPr="00BD2576" w:rsidRDefault="006E62D4" w:rsidP="00BD2576">
    <w:pPr>
      <w:pStyle w:val="Koptekst"/>
      <w:rPr>
        <w:rFonts w:ascii="Calibri" w:hAnsi="Calibri" w:cs="Calibri"/>
        <w:sz w:val="32"/>
        <w:szCs w:val="32"/>
      </w:rPr>
    </w:pPr>
    <w:r>
      <w:rPr>
        <w:rFonts w:ascii="Calibri" w:hAnsi="Calibri" w:cs="Calibr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57D2"/>
    <w:multiLevelType w:val="hybridMultilevel"/>
    <w:tmpl w:val="233AE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879E6"/>
    <w:multiLevelType w:val="hybridMultilevel"/>
    <w:tmpl w:val="D80020C2"/>
    <w:lvl w:ilvl="0" w:tplc="81EE09F2">
      <w:numFmt w:val="bullet"/>
      <w:lvlText w:val="-"/>
      <w:lvlJc w:val="left"/>
      <w:pPr>
        <w:ind w:left="3192" w:hanging="360"/>
      </w:pPr>
      <w:rPr>
        <w:rFonts w:ascii="Calibri" w:eastAsiaTheme="minorHAns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 w15:restartNumberingAfterBreak="0">
    <w:nsid w:val="22624566"/>
    <w:multiLevelType w:val="hybridMultilevel"/>
    <w:tmpl w:val="181AF5EA"/>
    <w:lvl w:ilvl="0" w:tplc="7ED2E0C2">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 w15:restartNumberingAfterBreak="0">
    <w:nsid w:val="2E7F09DB"/>
    <w:multiLevelType w:val="hybridMultilevel"/>
    <w:tmpl w:val="BC8E49FA"/>
    <w:lvl w:ilvl="0" w:tplc="31D06B3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5163034C"/>
    <w:multiLevelType w:val="hybridMultilevel"/>
    <w:tmpl w:val="E208D102"/>
    <w:lvl w:ilvl="0" w:tplc="8A1A8E26">
      <w:start w:val="1"/>
      <w:numFmt w:val="decimal"/>
      <w:lvlText w:val="%1."/>
      <w:lvlJc w:val="left"/>
      <w:pPr>
        <w:ind w:left="2136" w:hanging="360"/>
      </w:pPr>
      <w:rPr>
        <w:rFonts w:hint="default"/>
        <w:u w:val="none"/>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5" w15:restartNumberingAfterBreak="0">
    <w:nsid w:val="5B9E7708"/>
    <w:multiLevelType w:val="hybridMultilevel"/>
    <w:tmpl w:val="5F5CE93E"/>
    <w:lvl w:ilvl="0" w:tplc="97447C84">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645014442">
    <w:abstractNumId w:val="3"/>
  </w:num>
  <w:num w:numId="2" w16cid:durableId="767040653">
    <w:abstractNumId w:val="5"/>
  </w:num>
  <w:num w:numId="3" w16cid:durableId="1934584805">
    <w:abstractNumId w:val="4"/>
  </w:num>
  <w:num w:numId="4" w16cid:durableId="2096389468">
    <w:abstractNumId w:val="2"/>
  </w:num>
  <w:num w:numId="5" w16cid:durableId="1689865156">
    <w:abstractNumId w:val="1"/>
  </w:num>
  <w:num w:numId="6" w16cid:durableId="50876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3F"/>
    <w:rsid w:val="00002B67"/>
    <w:rsid w:val="0007406D"/>
    <w:rsid w:val="000A2887"/>
    <w:rsid w:val="000A3AF0"/>
    <w:rsid w:val="000A4151"/>
    <w:rsid w:val="000C77DB"/>
    <w:rsid w:val="000D179E"/>
    <w:rsid w:val="001022A6"/>
    <w:rsid w:val="00122DD3"/>
    <w:rsid w:val="00134A29"/>
    <w:rsid w:val="001519D1"/>
    <w:rsid w:val="00171F03"/>
    <w:rsid w:val="001A01F3"/>
    <w:rsid w:val="001A72AE"/>
    <w:rsid w:val="001E21CD"/>
    <w:rsid w:val="001F51A4"/>
    <w:rsid w:val="00200AF1"/>
    <w:rsid w:val="002073E7"/>
    <w:rsid w:val="00207535"/>
    <w:rsid w:val="00213988"/>
    <w:rsid w:val="00215653"/>
    <w:rsid w:val="00216AD1"/>
    <w:rsid w:val="00240FCA"/>
    <w:rsid w:val="00251895"/>
    <w:rsid w:val="002827B8"/>
    <w:rsid w:val="00294BFD"/>
    <w:rsid w:val="002A33FF"/>
    <w:rsid w:val="002C6450"/>
    <w:rsid w:val="00304160"/>
    <w:rsid w:val="00320304"/>
    <w:rsid w:val="00332DD3"/>
    <w:rsid w:val="0033693E"/>
    <w:rsid w:val="00344B71"/>
    <w:rsid w:val="00353C80"/>
    <w:rsid w:val="0037224E"/>
    <w:rsid w:val="00383834"/>
    <w:rsid w:val="003B5F5F"/>
    <w:rsid w:val="003B6EB0"/>
    <w:rsid w:val="003E6D0A"/>
    <w:rsid w:val="0040281D"/>
    <w:rsid w:val="00416B77"/>
    <w:rsid w:val="00417E53"/>
    <w:rsid w:val="00421D75"/>
    <w:rsid w:val="004359C2"/>
    <w:rsid w:val="00444620"/>
    <w:rsid w:val="0044557A"/>
    <w:rsid w:val="00482B55"/>
    <w:rsid w:val="00484215"/>
    <w:rsid w:val="00495311"/>
    <w:rsid w:val="004B1747"/>
    <w:rsid w:val="004B2BBF"/>
    <w:rsid w:val="004B2CF2"/>
    <w:rsid w:val="004B43DA"/>
    <w:rsid w:val="004D3CBA"/>
    <w:rsid w:val="004E3915"/>
    <w:rsid w:val="004E708F"/>
    <w:rsid w:val="004F6701"/>
    <w:rsid w:val="005323AE"/>
    <w:rsid w:val="0053257A"/>
    <w:rsid w:val="005640E0"/>
    <w:rsid w:val="00580512"/>
    <w:rsid w:val="00580F45"/>
    <w:rsid w:val="00591FB8"/>
    <w:rsid w:val="005933D2"/>
    <w:rsid w:val="00595395"/>
    <w:rsid w:val="005B07F0"/>
    <w:rsid w:val="005D6D1A"/>
    <w:rsid w:val="005E385E"/>
    <w:rsid w:val="00612708"/>
    <w:rsid w:val="00615508"/>
    <w:rsid w:val="00656E85"/>
    <w:rsid w:val="006638C6"/>
    <w:rsid w:val="006847A1"/>
    <w:rsid w:val="006B09B7"/>
    <w:rsid w:val="006D1D0D"/>
    <w:rsid w:val="006E5E54"/>
    <w:rsid w:val="006E62D4"/>
    <w:rsid w:val="006F0039"/>
    <w:rsid w:val="006F6372"/>
    <w:rsid w:val="0070091F"/>
    <w:rsid w:val="00707E56"/>
    <w:rsid w:val="00712157"/>
    <w:rsid w:val="007162F7"/>
    <w:rsid w:val="007378E5"/>
    <w:rsid w:val="00753378"/>
    <w:rsid w:val="007624CF"/>
    <w:rsid w:val="00793E2D"/>
    <w:rsid w:val="007F179A"/>
    <w:rsid w:val="007F5945"/>
    <w:rsid w:val="007F6D4D"/>
    <w:rsid w:val="0081537E"/>
    <w:rsid w:val="00815805"/>
    <w:rsid w:val="00817FC2"/>
    <w:rsid w:val="00850FFB"/>
    <w:rsid w:val="008732A1"/>
    <w:rsid w:val="00877DD4"/>
    <w:rsid w:val="008A3DBD"/>
    <w:rsid w:val="0091243F"/>
    <w:rsid w:val="00922809"/>
    <w:rsid w:val="00970F20"/>
    <w:rsid w:val="00977215"/>
    <w:rsid w:val="00983B4E"/>
    <w:rsid w:val="009A045A"/>
    <w:rsid w:val="009A1D62"/>
    <w:rsid w:val="009D2192"/>
    <w:rsid w:val="009D6DFB"/>
    <w:rsid w:val="009D70EA"/>
    <w:rsid w:val="009E7A35"/>
    <w:rsid w:val="009F302D"/>
    <w:rsid w:val="00A05FBF"/>
    <w:rsid w:val="00A81DC3"/>
    <w:rsid w:val="00A90516"/>
    <w:rsid w:val="00A95679"/>
    <w:rsid w:val="00AA39D9"/>
    <w:rsid w:val="00AB5F1B"/>
    <w:rsid w:val="00AC3BB6"/>
    <w:rsid w:val="00AD5460"/>
    <w:rsid w:val="00B134B5"/>
    <w:rsid w:val="00B26853"/>
    <w:rsid w:val="00B33FA2"/>
    <w:rsid w:val="00B3483F"/>
    <w:rsid w:val="00B418D8"/>
    <w:rsid w:val="00B422FD"/>
    <w:rsid w:val="00B47902"/>
    <w:rsid w:val="00B85DC4"/>
    <w:rsid w:val="00B86C94"/>
    <w:rsid w:val="00B87321"/>
    <w:rsid w:val="00B927B2"/>
    <w:rsid w:val="00B92A56"/>
    <w:rsid w:val="00B9564C"/>
    <w:rsid w:val="00BA25A9"/>
    <w:rsid w:val="00BD2576"/>
    <w:rsid w:val="00BF3668"/>
    <w:rsid w:val="00BF7C82"/>
    <w:rsid w:val="00C002EB"/>
    <w:rsid w:val="00C311C0"/>
    <w:rsid w:val="00C474AC"/>
    <w:rsid w:val="00CB013A"/>
    <w:rsid w:val="00CC432D"/>
    <w:rsid w:val="00CC564E"/>
    <w:rsid w:val="00CD43BB"/>
    <w:rsid w:val="00CE76BB"/>
    <w:rsid w:val="00CF4055"/>
    <w:rsid w:val="00D21BE5"/>
    <w:rsid w:val="00D23E1B"/>
    <w:rsid w:val="00D74AEC"/>
    <w:rsid w:val="00D806B7"/>
    <w:rsid w:val="00DA3700"/>
    <w:rsid w:val="00DA5F09"/>
    <w:rsid w:val="00DD1998"/>
    <w:rsid w:val="00DF472D"/>
    <w:rsid w:val="00E017BD"/>
    <w:rsid w:val="00E23E0F"/>
    <w:rsid w:val="00E62DC0"/>
    <w:rsid w:val="00E935FF"/>
    <w:rsid w:val="00E94E5D"/>
    <w:rsid w:val="00EA0794"/>
    <w:rsid w:val="00EC0D08"/>
    <w:rsid w:val="00EE0FE4"/>
    <w:rsid w:val="00EE3A61"/>
    <w:rsid w:val="00EE4B74"/>
    <w:rsid w:val="00EE4FD2"/>
    <w:rsid w:val="00EF3E74"/>
    <w:rsid w:val="00F03159"/>
    <w:rsid w:val="00F04D1A"/>
    <w:rsid w:val="00F315FC"/>
    <w:rsid w:val="00F83BBC"/>
    <w:rsid w:val="00FE0A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5CC12"/>
  <w15:chartTrackingRefBased/>
  <w15:docId w15:val="{009C8F89-03AF-4949-99E2-11FE440F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406D"/>
  </w:style>
  <w:style w:type="paragraph" w:styleId="Kop1">
    <w:name w:val="heading 1"/>
    <w:basedOn w:val="Standaard"/>
    <w:next w:val="Standaard"/>
    <w:link w:val="Kop1Char"/>
    <w:uiPriority w:val="9"/>
    <w:qFormat/>
    <w:rsid w:val="0007406D"/>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7406D"/>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07406D"/>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semiHidden/>
    <w:unhideWhenUsed/>
    <w:qFormat/>
    <w:rsid w:val="0007406D"/>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semiHidden/>
    <w:unhideWhenUsed/>
    <w:qFormat/>
    <w:rsid w:val="0007406D"/>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semiHidden/>
    <w:unhideWhenUsed/>
    <w:qFormat/>
    <w:rsid w:val="0007406D"/>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semiHidden/>
    <w:unhideWhenUsed/>
    <w:qFormat/>
    <w:rsid w:val="0007406D"/>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semiHidden/>
    <w:unhideWhenUsed/>
    <w:qFormat/>
    <w:rsid w:val="0007406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7406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4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83F"/>
  </w:style>
  <w:style w:type="paragraph" w:styleId="Voettekst">
    <w:name w:val="footer"/>
    <w:basedOn w:val="Standaard"/>
    <w:link w:val="VoettekstChar"/>
    <w:uiPriority w:val="99"/>
    <w:unhideWhenUsed/>
    <w:rsid w:val="00B34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83F"/>
  </w:style>
  <w:style w:type="paragraph" w:styleId="Lijstalinea">
    <w:name w:val="List Paragraph"/>
    <w:basedOn w:val="Standaard"/>
    <w:uiPriority w:val="34"/>
    <w:qFormat/>
    <w:rsid w:val="00B3483F"/>
    <w:pPr>
      <w:ind w:left="720"/>
      <w:contextualSpacing/>
    </w:pPr>
  </w:style>
  <w:style w:type="character" w:styleId="Hyperlink">
    <w:name w:val="Hyperlink"/>
    <w:basedOn w:val="Standaardalinea-lettertype"/>
    <w:uiPriority w:val="99"/>
    <w:unhideWhenUsed/>
    <w:rsid w:val="000A4151"/>
    <w:rPr>
      <w:color w:val="6B9F25" w:themeColor="hyperlink"/>
      <w:u w:val="single"/>
    </w:rPr>
  </w:style>
  <w:style w:type="character" w:styleId="Onopgelostemelding">
    <w:name w:val="Unresolved Mention"/>
    <w:basedOn w:val="Standaardalinea-lettertype"/>
    <w:uiPriority w:val="99"/>
    <w:semiHidden/>
    <w:unhideWhenUsed/>
    <w:rsid w:val="000A4151"/>
    <w:rPr>
      <w:color w:val="605E5C"/>
      <w:shd w:val="clear" w:color="auto" w:fill="E1DFDD"/>
    </w:rPr>
  </w:style>
  <w:style w:type="character" w:customStyle="1" w:styleId="Kop1Char">
    <w:name w:val="Kop 1 Char"/>
    <w:basedOn w:val="Standaardalinea-lettertype"/>
    <w:link w:val="Kop1"/>
    <w:uiPriority w:val="9"/>
    <w:rsid w:val="0007406D"/>
    <w:rPr>
      <w:caps/>
      <w:color w:val="FFFFFF" w:themeColor="background1"/>
      <w:spacing w:val="15"/>
      <w:sz w:val="22"/>
      <w:szCs w:val="22"/>
      <w:shd w:val="clear" w:color="auto" w:fill="549E39" w:themeFill="accent1"/>
    </w:rPr>
  </w:style>
  <w:style w:type="character" w:customStyle="1" w:styleId="Kop2Char">
    <w:name w:val="Kop 2 Char"/>
    <w:basedOn w:val="Standaardalinea-lettertype"/>
    <w:link w:val="Kop2"/>
    <w:uiPriority w:val="9"/>
    <w:rsid w:val="0007406D"/>
    <w:rPr>
      <w:caps/>
      <w:spacing w:val="15"/>
      <w:shd w:val="clear" w:color="auto" w:fill="DAEFD3" w:themeFill="accent1" w:themeFillTint="33"/>
    </w:rPr>
  </w:style>
  <w:style w:type="character" w:customStyle="1" w:styleId="Kop3Char">
    <w:name w:val="Kop 3 Char"/>
    <w:basedOn w:val="Standaardalinea-lettertype"/>
    <w:link w:val="Kop3"/>
    <w:uiPriority w:val="9"/>
    <w:semiHidden/>
    <w:rsid w:val="0007406D"/>
    <w:rPr>
      <w:caps/>
      <w:color w:val="294E1C" w:themeColor="accent1" w:themeShade="7F"/>
      <w:spacing w:val="15"/>
    </w:rPr>
  </w:style>
  <w:style w:type="character" w:customStyle="1" w:styleId="Kop4Char">
    <w:name w:val="Kop 4 Char"/>
    <w:basedOn w:val="Standaardalinea-lettertype"/>
    <w:link w:val="Kop4"/>
    <w:uiPriority w:val="9"/>
    <w:semiHidden/>
    <w:rsid w:val="0007406D"/>
    <w:rPr>
      <w:caps/>
      <w:color w:val="3E762A" w:themeColor="accent1" w:themeShade="BF"/>
      <w:spacing w:val="10"/>
    </w:rPr>
  </w:style>
  <w:style w:type="character" w:customStyle="1" w:styleId="Kop5Char">
    <w:name w:val="Kop 5 Char"/>
    <w:basedOn w:val="Standaardalinea-lettertype"/>
    <w:link w:val="Kop5"/>
    <w:uiPriority w:val="9"/>
    <w:semiHidden/>
    <w:rsid w:val="0007406D"/>
    <w:rPr>
      <w:caps/>
      <w:color w:val="3E762A" w:themeColor="accent1" w:themeShade="BF"/>
      <w:spacing w:val="10"/>
    </w:rPr>
  </w:style>
  <w:style w:type="character" w:customStyle="1" w:styleId="Kop6Char">
    <w:name w:val="Kop 6 Char"/>
    <w:basedOn w:val="Standaardalinea-lettertype"/>
    <w:link w:val="Kop6"/>
    <w:uiPriority w:val="9"/>
    <w:semiHidden/>
    <w:rsid w:val="0007406D"/>
    <w:rPr>
      <w:caps/>
      <w:color w:val="3E762A" w:themeColor="accent1" w:themeShade="BF"/>
      <w:spacing w:val="10"/>
    </w:rPr>
  </w:style>
  <w:style w:type="character" w:customStyle="1" w:styleId="Kop7Char">
    <w:name w:val="Kop 7 Char"/>
    <w:basedOn w:val="Standaardalinea-lettertype"/>
    <w:link w:val="Kop7"/>
    <w:uiPriority w:val="9"/>
    <w:semiHidden/>
    <w:rsid w:val="0007406D"/>
    <w:rPr>
      <w:caps/>
      <w:color w:val="3E762A" w:themeColor="accent1" w:themeShade="BF"/>
      <w:spacing w:val="10"/>
    </w:rPr>
  </w:style>
  <w:style w:type="character" w:customStyle="1" w:styleId="Kop8Char">
    <w:name w:val="Kop 8 Char"/>
    <w:basedOn w:val="Standaardalinea-lettertype"/>
    <w:link w:val="Kop8"/>
    <w:uiPriority w:val="9"/>
    <w:semiHidden/>
    <w:rsid w:val="0007406D"/>
    <w:rPr>
      <w:caps/>
      <w:spacing w:val="10"/>
      <w:sz w:val="18"/>
      <w:szCs w:val="18"/>
    </w:rPr>
  </w:style>
  <w:style w:type="character" w:customStyle="1" w:styleId="Kop9Char">
    <w:name w:val="Kop 9 Char"/>
    <w:basedOn w:val="Standaardalinea-lettertype"/>
    <w:link w:val="Kop9"/>
    <w:uiPriority w:val="9"/>
    <w:semiHidden/>
    <w:rsid w:val="0007406D"/>
    <w:rPr>
      <w:i/>
      <w:iCs/>
      <w:caps/>
      <w:spacing w:val="10"/>
      <w:sz w:val="18"/>
      <w:szCs w:val="18"/>
    </w:rPr>
  </w:style>
  <w:style w:type="paragraph" w:styleId="Bijschrift">
    <w:name w:val="caption"/>
    <w:basedOn w:val="Standaard"/>
    <w:next w:val="Standaard"/>
    <w:uiPriority w:val="35"/>
    <w:semiHidden/>
    <w:unhideWhenUsed/>
    <w:qFormat/>
    <w:rsid w:val="0007406D"/>
    <w:rPr>
      <w:b/>
      <w:bCs/>
      <w:color w:val="3E762A" w:themeColor="accent1" w:themeShade="BF"/>
      <w:sz w:val="16"/>
      <w:szCs w:val="16"/>
    </w:rPr>
  </w:style>
  <w:style w:type="paragraph" w:styleId="Titel">
    <w:name w:val="Title"/>
    <w:basedOn w:val="Standaard"/>
    <w:next w:val="Standaard"/>
    <w:link w:val="TitelChar"/>
    <w:uiPriority w:val="10"/>
    <w:qFormat/>
    <w:rsid w:val="0007406D"/>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7406D"/>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7406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7406D"/>
    <w:rPr>
      <w:caps/>
      <w:color w:val="595959" w:themeColor="text1" w:themeTint="A6"/>
      <w:spacing w:val="10"/>
      <w:sz w:val="21"/>
      <w:szCs w:val="21"/>
    </w:rPr>
  </w:style>
  <w:style w:type="character" w:styleId="Zwaar">
    <w:name w:val="Strong"/>
    <w:uiPriority w:val="22"/>
    <w:qFormat/>
    <w:rsid w:val="0007406D"/>
    <w:rPr>
      <w:b/>
      <w:bCs/>
    </w:rPr>
  </w:style>
  <w:style w:type="character" w:styleId="Nadruk">
    <w:name w:val="Emphasis"/>
    <w:uiPriority w:val="20"/>
    <w:qFormat/>
    <w:rsid w:val="0007406D"/>
    <w:rPr>
      <w:caps/>
      <w:color w:val="294E1C" w:themeColor="accent1" w:themeShade="7F"/>
      <w:spacing w:val="5"/>
    </w:rPr>
  </w:style>
  <w:style w:type="paragraph" w:styleId="Geenafstand">
    <w:name w:val="No Spacing"/>
    <w:uiPriority w:val="1"/>
    <w:qFormat/>
    <w:rsid w:val="0007406D"/>
    <w:pPr>
      <w:spacing w:after="0" w:line="240" w:lineRule="auto"/>
    </w:pPr>
  </w:style>
  <w:style w:type="paragraph" w:styleId="Citaat">
    <w:name w:val="Quote"/>
    <w:basedOn w:val="Standaard"/>
    <w:next w:val="Standaard"/>
    <w:link w:val="CitaatChar"/>
    <w:uiPriority w:val="29"/>
    <w:qFormat/>
    <w:rsid w:val="0007406D"/>
    <w:rPr>
      <w:i/>
      <w:iCs/>
      <w:sz w:val="24"/>
      <w:szCs w:val="24"/>
    </w:rPr>
  </w:style>
  <w:style w:type="character" w:customStyle="1" w:styleId="CitaatChar">
    <w:name w:val="Citaat Char"/>
    <w:basedOn w:val="Standaardalinea-lettertype"/>
    <w:link w:val="Citaat"/>
    <w:uiPriority w:val="29"/>
    <w:rsid w:val="0007406D"/>
    <w:rPr>
      <w:i/>
      <w:iCs/>
      <w:sz w:val="24"/>
      <w:szCs w:val="24"/>
    </w:rPr>
  </w:style>
  <w:style w:type="paragraph" w:styleId="Duidelijkcitaat">
    <w:name w:val="Intense Quote"/>
    <w:basedOn w:val="Standaard"/>
    <w:next w:val="Standaard"/>
    <w:link w:val="DuidelijkcitaatChar"/>
    <w:uiPriority w:val="30"/>
    <w:qFormat/>
    <w:rsid w:val="0007406D"/>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7406D"/>
    <w:rPr>
      <w:color w:val="549E39" w:themeColor="accent1"/>
      <w:sz w:val="24"/>
      <w:szCs w:val="24"/>
    </w:rPr>
  </w:style>
  <w:style w:type="character" w:styleId="Subtielebenadrukking">
    <w:name w:val="Subtle Emphasis"/>
    <w:uiPriority w:val="19"/>
    <w:qFormat/>
    <w:rsid w:val="0007406D"/>
    <w:rPr>
      <w:i/>
      <w:iCs/>
      <w:color w:val="294E1C" w:themeColor="accent1" w:themeShade="7F"/>
    </w:rPr>
  </w:style>
  <w:style w:type="character" w:styleId="Intensievebenadrukking">
    <w:name w:val="Intense Emphasis"/>
    <w:uiPriority w:val="21"/>
    <w:qFormat/>
    <w:rsid w:val="0007406D"/>
    <w:rPr>
      <w:b/>
      <w:bCs/>
      <w:caps/>
      <w:color w:val="294E1C" w:themeColor="accent1" w:themeShade="7F"/>
      <w:spacing w:val="10"/>
    </w:rPr>
  </w:style>
  <w:style w:type="character" w:styleId="Subtieleverwijzing">
    <w:name w:val="Subtle Reference"/>
    <w:uiPriority w:val="31"/>
    <w:qFormat/>
    <w:rsid w:val="0007406D"/>
    <w:rPr>
      <w:b/>
      <w:bCs/>
      <w:color w:val="549E39" w:themeColor="accent1"/>
    </w:rPr>
  </w:style>
  <w:style w:type="character" w:styleId="Intensieveverwijzing">
    <w:name w:val="Intense Reference"/>
    <w:uiPriority w:val="32"/>
    <w:qFormat/>
    <w:rsid w:val="0007406D"/>
    <w:rPr>
      <w:b/>
      <w:bCs/>
      <w:i/>
      <w:iCs/>
      <w:caps/>
      <w:color w:val="549E39" w:themeColor="accent1"/>
    </w:rPr>
  </w:style>
  <w:style w:type="character" w:styleId="Titelvanboek">
    <w:name w:val="Book Title"/>
    <w:uiPriority w:val="33"/>
    <w:qFormat/>
    <w:rsid w:val="0007406D"/>
    <w:rPr>
      <w:b/>
      <w:bCs/>
      <w:i/>
      <w:iCs/>
      <w:spacing w:val="0"/>
    </w:rPr>
  </w:style>
  <w:style w:type="paragraph" w:styleId="Kopvaninhoudsopgave">
    <w:name w:val="TOC Heading"/>
    <w:basedOn w:val="Kop1"/>
    <w:next w:val="Standaard"/>
    <w:uiPriority w:val="39"/>
    <w:semiHidden/>
    <w:unhideWhenUsed/>
    <w:qFormat/>
    <w:rsid w:val="0007406D"/>
    <w:pPr>
      <w:outlineLvl w:val="9"/>
    </w:pPr>
  </w:style>
  <w:style w:type="paragraph" w:styleId="Normaalweb">
    <w:name w:val="Normal (Web)"/>
    <w:basedOn w:val="Standaard"/>
    <w:uiPriority w:val="99"/>
    <w:unhideWhenUsed/>
    <w:rsid w:val="004359C2"/>
    <w:pPr>
      <w:spacing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60543">
      <w:bodyDiv w:val="1"/>
      <w:marLeft w:val="0"/>
      <w:marRight w:val="0"/>
      <w:marTop w:val="0"/>
      <w:marBottom w:val="0"/>
      <w:divBdr>
        <w:top w:val="none" w:sz="0" w:space="0" w:color="auto"/>
        <w:left w:val="none" w:sz="0" w:space="0" w:color="auto"/>
        <w:bottom w:val="none" w:sz="0" w:space="0" w:color="auto"/>
        <w:right w:val="none" w:sz="0" w:space="0" w:color="auto"/>
      </w:divBdr>
    </w:div>
    <w:div w:id="957882250">
      <w:bodyDiv w:val="1"/>
      <w:marLeft w:val="0"/>
      <w:marRight w:val="0"/>
      <w:marTop w:val="0"/>
      <w:marBottom w:val="0"/>
      <w:divBdr>
        <w:top w:val="none" w:sz="0" w:space="0" w:color="auto"/>
        <w:left w:val="none" w:sz="0" w:space="0" w:color="auto"/>
        <w:bottom w:val="none" w:sz="0" w:space="0" w:color="auto"/>
        <w:right w:val="none" w:sz="0" w:space="0" w:color="auto"/>
      </w:divBdr>
    </w:div>
    <w:div w:id="12835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ogenhoed.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genhoedalgemeen@ezorg.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ogenhoedalgemeen@ezorg.n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Basis">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erzonken vlak">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938</Words>
  <Characters>5159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Algemeen2</dc:creator>
  <cp:keywords/>
  <dc:description/>
  <cp:lastModifiedBy>Hanny Maasland</cp:lastModifiedBy>
  <cp:revision>7</cp:revision>
  <cp:lastPrinted>2024-03-21T14:28:00Z</cp:lastPrinted>
  <dcterms:created xsi:type="dcterms:W3CDTF">2024-03-07T13:42:00Z</dcterms:created>
  <dcterms:modified xsi:type="dcterms:W3CDTF">2024-03-21T14:33:00Z</dcterms:modified>
</cp:coreProperties>
</file>